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281559" w14:textId="7DAAA6AE" w:rsidR="007B4B19" w:rsidRDefault="007B4B19" w:rsidP="007B4B19">
      <w:pPr>
        <w:spacing w:after="0"/>
        <w:rPr>
          <w:b/>
          <w:bCs/>
        </w:rPr>
      </w:pPr>
      <w:r w:rsidRPr="007B4B19">
        <w:rPr>
          <w:b/>
          <w:bCs/>
        </w:rPr>
        <w:t>Engineering Technician – Professional Engineering Competence Standards – UK Standard for Professional Engineering Competence (4th Edition – 2020)</w:t>
      </w:r>
    </w:p>
    <w:p w14:paraId="16C962C4" w14:textId="77777777" w:rsidR="007B4B19" w:rsidRPr="007B4B19" w:rsidRDefault="007B4B19" w:rsidP="007B4B19">
      <w:pPr>
        <w:spacing w:after="0"/>
        <w:rPr>
          <w:b/>
          <w:bCs/>
        </w:rPr>
      </w:pPr>
    </w:p>
    <w:p w14:paraId="794FF722" w14:textId="7DC88397" w:rsidR="007B4B19" w:rsidRDefault="007B4B19" w:rsidP="007B4B19">
      <w:pPr>
        <w:spacing w:after="0"/>
        <w:rPr>
          <w:b/>
          <w:bCs/>
        </w:rPr>
      </w:pPr>
      <w:r w:rsidRPr="007B4B19">
        <w:rPr>
          <w:b/>
          <w:bCs/>
        </w:rPr>
        <w:t>Name: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7B4B19">
        <w:rPr>
          <w:b/>
          <w:bCs/>
        </w:rPr>
        <w:t>Membership Number:</w:t>
      </w:r>
    </w:p>
    <w:p w14:paraId="67E99D00" w14:textId="77777777" w:rsidR="007B4B19" w:rsidRPr="007B4B19" w:rsidRDefault="007B4B19" w:rsidP="007B4B19">
      <w:pPr>
        <w:spacing w:after="0"/>
        <w:rPr>
          <w:b/>
          <w:bCs/>
        </w:rPr>
      </w:pPr>
    </w:p>
    <w:p w14:paraId="2F1BA65B" w14:textId="2EB9DF7A" w:rsidR="007B4B19" w:rsidRDefault="007B4B19" w:rsidP="007B4B19">
      <w:pPr>
        <w:spacing w:after="0"/>
      </w:pPr>
      <w:r>
        <w:t xml:space="preserve">You should record your evidence in the right-hand column, having </w:t>
      </w:r>
      <w:proofErr w:type="gramStart"/>
      <w:r>
        <w:t>made reference</w:t>
      </w:r>
      <w:proofErr w:type="gramEnd"/>
      <w:r>
        <w:t xml:space="preserve"> to </w:t>
      </w:r>
      <w:r w:rsidR="00D462C3">
        <w:t>the competence.</w:t>
      </w:r>
    </w:p>
    <w:p w14:paraId="781ACBC9" w14:textId="77777777" w:rsidR="007B4B19" w:rsidRDefault="007B4B19" w:rsidP="007B4B19">
      <w:pPr>
        <w:spacing w:after="0"/>
      </w:pPr>
    </w:p>
    <w:p w14:paraId="76D0493C" w14:textId="191183F1" w:rsidR="007B4B19" w:rsidRDefault="007B4B19" w:rsidP="007B4B19">
      <w:pPr>
        <w:spacing w:after="0"/>
      </w:pPr>
      <w:r>
        <w:t xml:space="preserve">The examples given below are intended to help you identify activities you might quote to demonstrate the required competence </w:t>
      </w:r>
      <w:r w:rsidR="00D462C3">
        <w:t>for</w:t>
      </w:r>
      <w:r>
        <w:t xml:space="preserve"> </w:t>
      </w:r>
      <w:proofErr w:type="spellStart"/>
      <w:r>
        <w:t>EngTech</w:t>
      </w:r>
      <w:proofErr w:type="spellEnd"/>
      <w:r>
        <w:t xml:space="preserve"> registration</w:t>
      </w:r>
      <w:r w:rsidR="00B75B4D">
        <w:t>, t</w:t>
      </w:r>
      <w:r>
        <w:t xml:space="preserve">hese are not exhaustive. </w:t>
      </w:r>
      <w:r w:rsidR="00D462C3">
        <w:t>You</w:t>
      </w:r>
      <w:r>
        <w:t xml:space="preserve"> are not required to give multiple examples to demonstrate competence</w:t>
      </w:r>
      <w:r w:rsidR="00D462C3">
        <w:t xml:space="preserve">. </w:t>
      </w:r>
      <w:r>
        <w:t xml:space="preserve">You </w:t>
      </w:r>
      <w:r w:rsidR="00BA644E">
        <w:t>should</w:t>
      </w:r>
      <w:r>
        <w:t xml:space="preserve"> however ensure that you provide an accurate reflection of your job role and work carried out. Sometimes the less frequently carried out tasks will provide sound evidence.</w:t>
      </w:r>
    </w:p>
    <w:p w14:paraId="26A177B7" w14:textId="77777777" w:rsidR="007B4B19" w:rsidRDefault="007B4B19" w:rsidP="007B4B19">
      <w:pPr>
        <w:spacing w:after="0"/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281"/>
        <w:gridCol w:w="4791"/>
        <w:gridCol w:w="4536"/>
      </w:tblGrid>
      <w:tr w:rsidR="007B4B19" w:rsidRPr="00B16ECA" w14:paraId="0A692C08" w14:textId="77777777" w:rsidTr="00A36A2B">
        <w:trPr>
          <w:trHeight w:val="411"/>
        </w:trPr>
        <w:tc>
          <w:tcPr>
            <w:tcW w:w="534" w:type="dxa"/>
            <w:shd w:val="clear" w:color="auto" w:fill="F4B083" w:themeFill="accent2" w:themeFillTint="99"/>
            <w:vAlign w:val="center"/>
          </w:tcPr>
          <w:p w14:paraId="2F967C1B" w14:textId="77777777" w:rsidR="007B4B19" w:rsidRPr="00B16ECA" w:rsidRDefault="007B4B19" w:rsidP="00B16ECA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4B083" w:themeFill="accent2" w:themeFillTint="99"/>
            <w:vAlign w:val="center"/>
          </w:tcPr>
          <w:p w14:paraId="3B23F4A5" w14:textId="4FD54D1B" w:rsidR="007B4B19" w:rsidRPr="00B16ECA" w:rsidRDefault="007B4B19" w:rsidP="00B16ECA">
            <w:pPr>
              <w:spacing w:after="0"/>
              <w:jc w:val="center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 xml:space="preserve">Engineering Council </w:t>
            </w:r>
            <w:r w:rsidR="00D462C3">
              <w:rPr>
                <w:rFonts w:cstheme="minorHAnsi"/>
                <w:b/>
              </w:rPr>
              <w:t>Competence</w:t>
            </w:r>
          </w:p>
        </w:tc>
        <w:tc>
          <w:tcPr>
            <w:tcW w:w="4791" w:type="dxa"/>
            <w:shd w:val="clear" w:color="auto" w:fill="F4B083" w:themeFill="accent2" w:themeFillTint="99"/>
            <w:vAlign w:val="center"/>
          </w:tcPr>
          <w:p w14:paraId="6D6D39CD" w14:textId="13C71EE3" w:rsidR="007B4B19" w:rsidRPr="00B16ECA" w:rsidRDefault="007D4123" w:rsidP="005D692F">
            <w:pPr>
              <w:spacing w:after="0"/>
              <w:jc w:val="center"/>
              <w:rPr>
                <w:rFonts w:eastAsia="Times New Roman" w:cstheme="minorHAnsi"/>
                <w:b/>
              </w:rPr>
            </w:pPr>
            <w:r w:rsidRPr="005D692F">
              <w:rPr>
                <w:rFonts w:cstheme="minorHAnsi"/>
                <w:b/>
              </w:rPr>
              <w:t>Examples of evidence</w:t>
            </w:r>
          </w:p>
        </w:tc>
        <w:tc>
          <w:tcPr>
            <w:tcW w:w="4536" w:type="dxa"/>
            <w:shd w:val="clear" w:color="auto" w:fill="F4B083" w:themeFill="accent2" w:themeFillTint="99"/>
            <w:vAlign w:val="center"/>
          </w:tcPr>
          <w:p w14:paraId="124F61D7" w14:textId="77777777" w:rsidR="007B4B19" w:rsidRPr="00B16ECA" w:rsidRDefault="007B4B19" w:rsidP="00B16ECA">
            <w:pPr>
              <w:spacing w:after="0" w:line="240" w:lineRule="auto"/>
              <w:jc w:val="center"/>
              <w:rPr>
                <w:rFonts w:eastAsia="Times New Roman" w:cstheme="minorHAnsi"/>
                <w:b/>
              </w:rPr>
            </w:pPr>
            <w:r w:rsidRPr="00B16ECA">
              <w:rPr>
                <w:rFonts w:eastAsia="Times New Roman" w:cstheme="minorHAnsi"/>
                <w:b/>
              </w:rPr>
              <w:t>Your Evidence</w:t>
            </w:r>
          </w:p>
        </w:tc>
      </w:tr>
      <w:tr w:rsidR="00C218AF" w:rsidRPr="00B16ECA" w14:paraId="70A93BFC" w14:textId="77777777" w:rsidTr="00AB3EE5">
        <w:trPr>
          <w:trHeight w:val="411"/>
        </w:trPr>
        <w:tc>
          <w:tcPr>
            <w:tcW w:w="534" w:type="dxa"/>
            <w:shd w:val="clear" w:color="auto" w:fill="F4B083" w:themeFill="accent2" w:themeFillTint="99"/>
            <w:vAlign w:val="center"/>
          </w:tcPr>
          <w:p w14:paraId="7A36762E" w14:textId="77777777" w:rsidR="00C218AF" w:rsidRPr="00B16ECA" w:rsidRDefault="00C218AF" w:rsidP="00B16ECA">
            <w:pPr>
              <w:spacing w:after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BE4D5" w:themeFill="accent2" w:themeFillTint="33"/>
            <w:vAlign w:val="center"/>
          </w:tcPr>
          <w:p w14:paraId="1660CBC2" w14:textId="77777777" w:rsidR="00C218AF" w:rsidRPr="00B16ECA" w:rsidRDefault="00C218AF" w:rsidP="00B16ECA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4791" w:type="dxa"/>
            <w:shd w:val="clear" w:color="auto" w:fill="FBE4D5" w:themeFill="accent2" w:themeFillTint="33"/>
            <w:vAlign w:val="center"/>
          </w:tcPr>
          <w:p w14:paraId="1A758D7F" w14:textId="119CA0BE" w:rsidR="00B82542" w:rsidRPr="00B16ECA" w:rsidRDefault="00C218AF" w:rsidP="00B16ECA">
            <w:pPr>
              <w:spacing w:after="0" w:line="240" w:lineRule="auto"/>
              <w:jc w:val="center"/>
              <w:rPr>
                <w:rFonts w:eastAsia="Times New Roman" w:cstheme="minorHAnsi"/>
              </w:rPr>
            </w:pPr>
            <w:r w:rsidRPr="00B16ECA">
              <w:rPr>
                <w:rFonts w:eastAsia="Times New Roman" w:cstheme="minorHAnsi"/>
              </w:rPr>
              <w:t>Tell us about your career, education, and training</w:t>
            </w:r>
            <w:r w:rsidR="00B82542" w:rsidRPr="00B16ECA">
              <w:rPr>
                <w:rFonts w:eastAsia="Times New Roman" w:cstheme="minorHAnsi"/>
              </w:rPr>
              <w:t>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AC20792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7B4B19" w:rsidRPr="00B16ECA" w14:paraId="43476208" w14:textId="77777777" w:rsidTr="00B75B4D">
        <w:trPr>
          <w:trHeight w:val="951"/>
        </w:trPr>
        <w:tc>
          <w:tcPr>
            <w:tcW w:w="534" w:type="dxa"/>
            <w:shd w:val="clear" w:color="auto" w:fill="F4B083" w:themeFill="accent2" w:themeFillTint="99"/>
          </w:tcPr>
          <w:p w14:paraId="1380E62F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A</w:t>
            </w:r>
          </w:p>
          <w:p w14:paraId="530B4654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</w:p>
        </w:tc>
        <w:tc>
          <w:tcPr>
            <w:tcW w:w="4281" w:type="dxa"/>
            <w:shd w:val="clear" w:color="auto" w:fill="F4B083" w:themeFill="accent2" w:themeFillTint="99"/>
          </w:tcPr>
          <w:p w14:paraId="7E966BA7" w14:textId="3480BCC0" w:rsidR="007B4B19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Use engineering knowledge and understanding to apply technical and practical skills.</w:t>
            </w:r>
          </w:p>
        </w:tc>
        <w:tc>
          <w:tcPr>
            <w:tcW w:w="4791" w:type="dxa"/>
            <w:shd w:val="clear" w:color="auto" w:fill="F4B083" w:themeFill="accent2" w:themeFillTint="99"/>
          </w:tcPr>
          <w:p w14:paraId="6BACE1AC" w14:textId="69EB7D45" w:rsidR="007D4123" w:rsidRPr="00B16ECA" w:rsidRDefault="007D4123" w:rsidP="007D4123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7D4123">
              <w:rPr>
                <w:rFonts w:eastAsia="Times New Roman" w:cstheme="minorHAnsi"/>
                <w:b/>
              </w:rPr>
              <w:t>This competence is about having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 xml:space="preserve">knowledge of the technologies, </w:t>
            </w:r>
            <w:proofErr w:type="gramStart"/>
            <w:r w:rsidRPr="007D4123">
              <w:rPr>
                <w:rFonts w:eastAsia="Times New Roman" w:cstheme="minorHAnsi"/>
                <w:b/>
              </w:rPr>
              <w:t>standards</w:t>
            </w:r>
            <w:proofErr w:type="gramEnd"/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and practices relevant to the applicant’s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area of work and having evidence of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7D4123">
              <w:rPr>
                <w:rFonts w:eastAsia="Times New Roman" w:cstheme="minorHAnsi"/>
                <w:b/>
              </w:rPr>
              <w:t>maintaining and applying this knowledge.</w:t>
            </w:r>
          </w:p>
        </w:tc>
        <w:tc>
          <w:tcPr>
            <w:tcW w:w="4536" w:type="dxa"/>
            <w:shd w:val="clear" w:color="auto" w:fill="F4B083" w:themeFill="accent2" w:themeFillTint="99"/>
          </w:tcPr>
          <w:p w14:paraId="625A7500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</w:p>
        </w:tc>
      </w:tr>
      <w:tr w:rsidR="007B4B19" w:rsidRPr="00B16ECA" w14:paraId="3FCF054C" w14:textId="77777777" w:rsidTr="00A36A2B">
        <w:tc>
          <w:tcPr>
            <w:tcW w:w="534" w:type="dxa"/>
            <w:shd w:val="clear" w:color="auto" w:fill="F4B083" w:themeFill="accent2" w:themeFillTint="99"/>
          </w:tcPr>
          <w:p w14:paraId="2488AF5D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A1</w:t>
            </w:r>
          </w:p>
        </w:tc>
        <w:tc>
          <w:tcPr>
            <w:tcW w:w="4281" w:type="dxa"/>
            <w:shd w:val="clear" w:color="auto" w:fill="FBE4D5" w:themeFill="accent2" w:themeFillTint="33"/>
          </w:tcPr>
          <w:p w14:paraId="2ABC5030" w14:textId="7777777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Review and select appropriate techniques, </w:t>
            </w:r>
            <w:proofErr w:type="gramStart"/>
            <w:r w:rsidRPr="00B16ECA">
              <w:rPr>
                <w:rFonts w:cstheme="minorHAnsi"/>
              </w:rPr>
              <w:t>procedures</w:t>
            </w:r>
            <w:proofErr w:type="gramEnd"/>
            <w:r w:rsidRPr="00B16ECA">
              <w:rPr>
                <w:rFonts w:cstheme="minorHAnsi"/>
              </w:rPr>
              <w:t xml:space="preserve"> and methods to undertake tasks.</w:t>
            </w:r>
          </w:p>
        </w:tc>
        <w:tc>
          <w:tcPr>
            <w:tcW w:w="4791" w:type="dxa"/>
            <w:shd w:val="clear" w:color="auto" w:fill="FBE4D5" w:themeFill="accent2" w:themeFillTint="33"/>
          </w:tcPr>
          <w:p w14:paraId="60474A40" w14:textId="6279576B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Evaluating potential methods of carrying out an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engineering task and selecting the most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appropriate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solution</w:t>
            </w:r>
          </w:p>
          <w:p w14:paraId="383C1826" w14:textId="12A06805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Recognising a difficulty and then identifying an</w:t>
            </w:r>
            <w:r>
              <w:rPr>
                <w:rFonts w:eastAsia="Times New Roman" w:cstheme="minorHAnsi"/>
              </w:rPr>
              <w:t xml:space="preserve"> </w:t>
            </w:r>
            <w:r w:rsidRPr="007D4123">
              <w:rPr>
                <w:rFonts w:eastAsia="Times New Roman" w:cstheme="minorHAnsi"/>
              </w:rPr>
              <w:t>approach to resolve it</w:t>
            </w:r>
          </w:p>
          <w:p w14:paraId="1A6B90A8" w14:textId="11CC692C" w:rsidR="007D4123" w:rsidRPr="007D4123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Identifying an improvement in a technique, procedure,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7D4123">
              <w:rPr>
                <w:rFonts w:eastAsia="Times New Roman" w:cstheme="minorHAnsi"/>
              </w:rPr>
              <w:t>process</w:t>
            </w:r>
            <w:proofErr w:type="gramEnd"/>
            <w:r w:rsidRPr="007D4123">
              <w:rPr>
                <w:rFonts w:eastAsia="Times New Roman" w:cstheme="minorHAnsi"/>
              </w:rPr>
              <w:t xml:space="preserve"> or method</w:t>
            </w:r>
          </w:p>
          <w:p w14:paraId="6433D2A9" w14:textId="2B993980" w:rsidR="00B82542" w:rsidRPr="00B16ECA" w:rsidRDefault="007D4123" w:rsidP="007D4123">
            <w:pPr>
              <w:spacing w:after="0" w:line="240" w:lineRule="auto"/>
              <w:rPr>
                <w:rFonts w:eastAsia="Times New Roman" w:cstheme="minorHAnsi"/>
              </w:rPr>
            </w:pPr>
            <w:r w:rsidRPr="007D4123">
              <w:rPr>
                <w:rFonts w:eastAsia="Times New Roman" w:cstheme="minorHAnsi"/>
              </w:rPr>
              <w:t>• Interpreting and carrying out test procedures</w:t>
            </w:r>
          </w:p>
        </w:tc>
        <w:tc>
          <w:tcPr>
            <w:tcW w:w="4536" w:type="dxa"/>
          </w:tcPr>
          <w:p w14:paraId="33257A3B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10417E41" w14:textId="77777777" w:rsidTr="00A36A2B">
        <w:tc>
          <w:tcPr>
            <w:tcW w:w="534" w:type="dxa"/>
            <w:shd w:val="clear" w:color="auto" w:fill="F4B083" w:themeFill="accent2" w:themeFillTint="99"/>
          </w:tcPr>
          <w:p w14:paraId="040B029D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A2</w:t>
            </w:r>
          </w:p>
        </w:tc>
        <w:tc>
          <w:tcPr>
            <w:tcW w:w="4281" w:type="dxa"/>
            <w:shd w:val="clear" w:color="auto" w:fill="FBE4D5" w:themeFill="accent2" w:themeFillTint="33"/>
          </w:tcPr>
          <w:p w14:paraId="356FF7E2" w14:textId="7777777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Use appropriate scientific, </w:t>
            </w:r>
            <w:proofErr w:type="gramStart"/>
            <w:r w:rsidRPr="00B16ECA">
              <w:rPr>
                <w:rFonts w:cstheme="minorHAnsi"/>
              </w:rPr>
              <w:t>technical</w:t>
            </w:r>
            <w:proofErr w:type="gramEnd"/>
            <w:r w:rsidRPr="00B16ECA">
              <w:rPr>
                <w:rFonts w:cstheme="minorHAnsi"/>
              </w:rPr>
              <w:t xml:space="preserve"> or engineering principles.</w:t>
            </w:r>
          </w:p>
        </w:tc>
        <w:tc>
          <w:tcPr>
            <w:tcW w:w="4791" w:type="dxa"/>
            <w:shd w:val="clear" w:color="auto" w:fill="FBE4D5" w:themeFill="accent2" w:themeFillTint="33"/>
          </w:tcPr>
          <w:p w14:paraId="23AC153B" w14:textId="775635AC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Drawing on your technical knowledge to complete a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task</w:t>
            </w:r>
          </w:p>
          <w:p w14:paraId="1BB7498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Performing calculations using standard formulae</w:t>
            </w:r>
          </w:p>
          <w:p w14:paraId="618BC83B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Analysing performance or test data or comparing</w:t>
            </w:r>
          </w:p>
          <w:p w14:paraId="515DDBCF" w14:textId="4A8D6EA0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performance information with published material</w:t>
            </w:r>
          </w:p>
        </w:tc>
        <w:tc>
          <w:tcPr>
            <w:tcW w:w="4536" w:type="dxa"/>
            <w:shd w:val="clear" w:color="auto" w:fill="FFFFFF" w:themeFill="background1"/>
          </w:tcPr>
          <w:p w14:paraId="18C67349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A278130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79E1E1DB" w14:textId="77777777" w:rsidR="007B4B19" w:rsidRPr="00B16ECA" w:rsidRDefault="007B4B19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lastRenderedPageBreak/>
              <w:t>B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33C9E69" w14:textId="77777777" w:rsidR="00B16ECA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 xml:space="preserve">Contribute to the </w:t>
            </w:r>
            <w:r w:rsidR="00B16ECA" w:rsidRPr="00B16ECA">
              <w:rPr>
                <w:rFonts w:cstheme="minorHAnsi"/>
                <w:b/>
              </w:rPr>
              <w:t>design, development,</w:t>
            </w:r>
          </w:p>
          <w:p w14:paraId="27960188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manufacture, construction,</w:t>
            </w:r>
          </w:p>
          <w:p w14:paraId="40C57AA6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commissioning, decommissioning,</w:t>
            </w:r>
          </w:p>
          <w:p w14:paraId="72FF0DA4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operation or maintenance of products,</w:t>
            </w:r>
          </w:p>
          <w:p w14:paraId="3DBB3687" w14:textId="77777777" w:rsidR="00B16ECA" w:rsidRPr="00B16ECA" w:rsidRDefault="00B16ECA" w:rsidP="00B16ECA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equipment, processes, systems or</w:t>
            </w:r>
          </w:p>
          <w:p w14:paraId="1E008CEE" w14:textId="4155F3C2" w:rsidR="00B75B4D" w:rsidRPr="00E01E02" w:rsidRDefault="00B16ECA" w:rsidP="00E01E02">
            <w:pPr>
              <w:keepNext/>
              <w:spacing w:after="0"/>
              <w:outlineLvl w:val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services.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62B5A3C" w14:textId="311E7C3C" w:rsidR="007B4B19" w:rsidRPr="00B16ECA" w:rsidRDefault="00E01E02" w:rsidP="00E01E0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E01E02">
              <w:rPr>
                <w:rFonts w:eastAsia="Times New Roman" w:cstheme="minorHAnsi"/>
                <w:b/>
                <w:bCs/>
              </w:rPr>
              <w:t>This competence is about the ability to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apply engineering knowledge effectively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and efficiently to the individual tasks which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need to be undertaken in the applicant’s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role.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831661F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FBBAD81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893E4AF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B1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CB8C3AB" w14:textId="77777777" w:rsidR="007B4B19" w:rsidRPr="00B16ECA" w:rsidRDefault="007B4B19" w:rsidP="00B16ECA">
            <w:pPr>
              <w:keepNext/>
              <w:spacing w:after="0"/>
              <w:outlineLvl w:val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Identify problems and apply appropriate methods to identify causes and achieve satisfactory </w:t>
            </w:r>
            <w:r w:rsidRPr="00B16ECA">
              <w:rPr>
                <w:rFonts w:cstheme="minorHAnsi"/>
                <w:bCs/>
              </w:rPr>
              <w:t>solutions.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FB0F16E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Using knowledge to identify a problem or an</w:t>
            </w:r>
          </w:p>
          <w:p w14:paraId="222AE0B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opportunity for improvement</w:t>
            </w:r>
          </w:p>
          <w:p w14:paraId="61FB27C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Investigating a problem to identify the underlying cause</w:t>
            </w:r>
          </w:p>
          <w:p w14:paraId="30D20BEE" w14:textId="1485B9F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a solution to a problem or an improvement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opportunity</w:t>
            </w:r>
          </w:p>
          <w:p w14:paraId="6F49AFF7" w14:textId="052064BC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the design of an item or process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08F70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7B4B19" w:rsidRPr="00B16ECA" w14:paraId="39A7FD86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DFC0468" w14:textId="77777777" w:rsidR="007B4B19" w:rsidRPr="005D692F" w:rsidRDefault="007B4B19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B2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841DBC0" w14:textId="4B2FD917" w:rsidR="007B4B19" w:rsidRPr="00B16ECA" w:rsidRDefault="007B4B19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Identify, </w:t>
            </w:r>
            <w:proofErr w:type="gramStart"/>
            <w:r w:rsidRPr="00B16ECA">
              <w:rPr>
                <w:rFonts w:cstheme="minorHAnsi"/>
              </w:rPr>
              <w:t>organise</w:t>
            </w:r>
            <w:proofErr w:type="gramEnd"/>
            <w:r w:rsidRPr="00B16ECA">
              <w:rPr>
                <w:rFonts w:cstheme="minorHAnsi"/>
              </w:rPr>
              <w:t xml:space="preserve"> and use resources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effectively to complete tasks, with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consideration for cost, quality, safety,</w:t>
            </w:r>
            <w:r w:rsidR="00D462C3">
              <w:rPr>
                <w:rFonts w:cstheme="minorHAnsi"/>
              </w:rPr>
              <w:t xml:space="preserve"> </w:t>
            </w:r>
            <w:r w:rsidRPr="00B16ECA">
              <w:rPr>
                <w:rFonts w:cstheme="minorHAnsi"/>
              </w:rPr>
              <w:t>security and environmental impact.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82D8F70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Balancing these factors in selecting appropriate</w:t>
            </w:r>
          </w:p>
          <w:p w14:paraId="56E464AC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materials</w:t>
            </w:r>
          </w:p>
          <w:p w14:paraId="2915EE29" w14:textId="79D4EA0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Identifying precautions </w:t>
            </w:r>
            <w:proofErr w:type="gramStart"/>
            <w:r w:rsidRPr="00E01E02">
              <w:rPr>
                <w:rFonts w:eastAsia="Times New Roman" w:cstheme="minorHAnsi"/>
              </w:rPr>
              <w:t>as a result of</w:t>
            </w:r>
            <w:proofErr w:type="gramEnd"/>
            <w:r w:rsidRPr="00E01E02">
              <w:rPr>
                <w:rFonts w:eastAsia="Times New Roman" w:cstheme="minorHAnsi"/>
              </w:rPr>
              <w:t xml:space="preserve"> evaluating risks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and other factors</w:t>
            </w:r>
          </w:p>
          <w:p w14:paraId="43D72E54" w14:textId="4B035EEA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Considering how waste can be minimised, </w:t>
            </w:r>
            <w:proofErr w:type="gramStart"/>
            <w:r w:rsidRPr="00E01E02">
              <w:rPr>
                <w:rFonts w:eastAsia="Times New Roman" w:cstheme="minorHAnsi"/>
              </w:rPr>
              <w:t>recycled</w:t>
            </w:r>
            <w:proofErr w:type="gramEnd"/>
            <w:r w:rsidRPr="00E01E02">
              <w:rPr>
                <w:rFonts w:eastAsia="Times New Roman" w:cstheme="minorHAnsi"/>
              </w:rPr>
              <w:t xml:space="preserve"> or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disposed of safely if recycling is not possible</w:t>
            </w:r>
          </w:p>
          <w:p w14:paraId="2BECEDBA" w14:textId="21C3B9A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best practice methods of continuous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improvement</w:t>
            </w:r>
          </w:p>
          <w:p w14:paraId="28A50208" w14:textId="3B68B09E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Improving the quality of an operation or process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BA28E" w14:textId="77777777" w:rsidR="007B4B19" w:rsidRPr="00B16ECA" w:rsidRDefault="007B4B19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2C08D4F8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F4C178" w14:textId="44F992DD" w:rsidR="00F2473E" w:rsidRPr="00B16ECA" w:rsidRDefault="00F2473E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C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CAEDCB4" w14:textId="6E5E8FBE" w:rsidR="00F2473E" w:rsidRPr="00B16ECA" w:rsidRDefault="00F2473E" w:rsidP="00B16ECA">
            <w:pPr>
              <w:spacing w:after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Accept and exercise personal responsibility.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B55C380" w14:textId="74D9CABA" w:rsidR="00B82542" w:rsidRPr="00E01E02" w:rsidRDefault="00E01E02" w:rsidP="00E01E02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E01E02">
              <w:rPr>
                <w:rFonts w:eastAsia="Times New Roman" w:cstheme="minorHAnsi"/>
                <w:b/>
              </w:rPr>
              <w:t>This competence is about the ability to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plan and manage the applicant’s own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work effectively and efficiently. It is also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about the ability to consider and identify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improvements to maintain quality in their</w:t>
            </w:r>
            <w:r>
              <w:rPr>
                <w:rFonts w:eastAsia="Times New Roman" w:cstheme="minorHAnsi"/>
                <w:b/>
              </w:rPr>
              <w:t xml:space="preserve"> </w:t>
            </w:r>
            <w:r w:rsidRPr="00E01E02">
              <w:rPr>
                <w:rFonts w:eastAsia="Times New Roman" w:cstheme="minorHAnsi"/>
                <w:b/>
              </w:rPr>
              <w:t>work.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39E4BC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3BF225C7" w14:textId="77777777" w:rsidTr="00A36A2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9E6D12D" w14:textId="0DC4D32B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C1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6F3911A" w14:textId="52E5D623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Work reliably and effectively without close supervision, to the appropriate codes of practice.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29A738B" w14:textId="4DD6A8C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Completing challenging tasks successfully within your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area of work</w:t>
            </w:r>
          </w:p>
          <w:p w14:paraId="177A3D37" w14:textId="195C5BC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issues which fall outside of your current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knowledge and seeking advice</w:t>
            </w:r>
          </w:p>
          <w:p w14:paraId="39125F8C" w14:textId="46C53E79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standards and codes of practice relevant to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 new task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E8542E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5DE7BDF8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7F9BEA63" w14:textId="1072AEDB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lastRenderedPageBreak/>
              <w:t>C2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B7BCCDB" w14:textId="710DC79D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Accept responsibility for</w:t>
            </w:r>
            <w:r w:rsidR="00B16ECA" w:rsidRPr="00B16ECA">
              <w:rPr>
                <w:rFonts w:cstheme="minorHAnsi"/>
              </w:rPr>
              <w:t xml:space="preserve"> the</w:t>
            </w:r>
            <w:r w:rsidRPr="00B16ECA">
              <w:rPr>
                <w:rFonts w:cstheme="minorHAnsi"/>
              </w:rPr>
              <w:t xml:space="preserve"> work of </w:t>
            </w:r>
            <w:r w:rsidR="00B16ECA" w:rsidRPr="00B16ECA">
              <w:rPr>
                <w:rFonts w:cstheme="minorHAnsi"/>
              </w:rPr>
              <w:t>themselves</w:t>
            </w:r>
            <w:r w:rsidRPr="00B16ECA">
              <w:rPr>
                <w:rFonts w:cstheme="minorHAnsi"/>
              </w:rPr>
              <w:t xml:space="preserve"> or others.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1FF32DF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Fully understanding drawings, permits to work,</w:t>
            </w:r>
          </w:p>
          <w:p w14:paraId="58F10718" w14:textId="77777777" w:rsid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instructions or other similar documents after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 xml:space="preserve">appropriate checking, and identifying </w:t>
            </w:r>
            <w:proofErr w:type="gramStart"/>
            <w:r w:rsidRPr="00E01E02">
              <w:rPr>
                <w:rFonts w:eastAsia="Times New Roman" w:cstheme="minorHAnsi"/>
              </w:rPr>
              <w:t>issues</w:t>
            </w:r>
            <w:proofErr w:type="gramEnd"/>
          </w:p>
          <w:p w14:paraId="2C6E2059" w14:textId="2E4CF21D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Inspecting work carried out by others</w:t>
            </w:r>
          </w:p>
          <w:p w14:paraId="17DBC8C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Checking the status of equipment, the work</w:t>
            </w:r>
          </w:p>
          <w:p w14:paraId="776EAED1" w14:textId="3743CD41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environment and facilities and taking appropriate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actions before commencing work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359025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F2473E" w:rsidRPr="00B16ECA" w14:paraId="5CDAD4A1" w14:textId="77777777" w:rsidTr="00C218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9A13FCF" w14:textId="5BF1DB62" w:rsidR="00F2473E" w:rsidRPr="005D692F" w:rsidRDefault="00F2473E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C3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A19C8BE" w14:textId="687A2626" w:rsidR="00F2473E" w:rsidRPr="00B16ECA" w:rsidRDefault="00F2473E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Accept, allocate and supervise technical and other tasks.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704980B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Ensuring that the scope of a task is clear before</w:t>
            </w:r>
          </w:p>
          <w:p w14:paraId="764997D6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accepting and/or allocating it to others</w:t>
            </w:r>
          </w:p>
          <w:p w14:paraId="09A642AA" w14:textId="1E90DB0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Querying any aspect of a task which is not clear and/or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providing an explanation if a query is raised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by others</w:t>
            </w:r>
          </w:p>
          <w:p w14:paraId="4A370FC4" w14:textId="6E019413" w:rsidR="00F2473E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Learning from your own experience and/or providing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constructive feedback when supervising or working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with others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64BE07" w14:textId="77777777" w:rsidR="00F2473E" w:rsidRPr="00B16ECA" w:rsidRDefault="00F2473E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428CB3A5" w14:textId="77777777" w:rsidTr="00B75B4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20230E7" w14:textId="07776C48" w:rsidR="00C218AF" w:rsidRPr="00B16ECA" w:rsidRDefault="00C218AF" w:rsidP="00B16ECA">
            <w:pPr>
              <w:spacing w:after="0"/>
              <w:rPr>
                <w:rFonts w:cstheme="minorHAnsi"/>
                <w:b/>
                <w:bCs/>
              </w:rPr>
            </w:pPr>
            <w:r w:rsidRPr="00B16ECA">
              <w:rPr>
                <w:rFonts w:cstheme="minorHAnsi"/>
                <w:b/>
                <w:bCs/>
              </w:rPr>
              <w:t>D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91AF40D" w14:textId="579ADE85" w:rsidR="00C218AF" w:rsidRPr="00B16ECA" w:rsidRDefault="00C218AF" w:rsidP="00B16ECA">
            <w:pPr>
              <w:spacing w:after="0"/>
              <w:rPr>
                <w:rFonts w:cstheme="minorHAnsi"/>
                <w:b/>
              </w:rPr>
            </w:pPr>
            <w:r w:rsidRPr="00B16ECA">
              <w:rPr>
                <w:rFonts w:cstheme="minorHAnsi"/>
                <w:b/>
              </w:rPr>
              <w:t>Use effective communication and interpersonal skills.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49CE199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  <w:b/>
              </w:rPr>
            </w:pPr>
            <w:r w:rsidRPr="00B16ECA">
              <w:rPr>
                <w:rFonts w:eastAsia="Times New Roman" w:cstheme="minorHAnsi"/>
                <w:b/>
              </w:rPr>
              <w:t>You will need to show you can: contribute to discussions; make a presentation; read and synthesise information; or write different types of documents.</w:t>
            </w:r>
          </w:p>
          <w:p w14:paraId="6A1139F0" w14:textId="22B27E1D" w:rsidR="00B82542" w:rsidRPr="00B16ECA" w:rsidRDefault="00B8254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31E89444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39D933DD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F94FCCC" w14:textId="3CCB4814" w:rsidR="00C218AF" w:rsidRPr="005D692F" w:rsidRDefault="00C218AF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1B30CDA" w14:textId="2350AD56" w:rsidR="00C218AF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Communicate effectively with others, at all levels, in English.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2D388F5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to meetings and discussions</w:t>
            </w:r>
          </w:p>
          <w:p w14:paraId="04E692CE" w14:textId="027F148A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Preparing communications, documents and reports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on technical matters</w:t>
            </w:r>
          </w:p>
          <w:p w14:paraId="1C9AA66E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Exchanging information and providing advice to</w:t>
            </w:r>
          </w:p>
          <w:p w14:paraId="7D00F2DD" w14:textId="73EF8946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technical and non-technical colleagues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72093D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C218AF" w:rsidRPr="00B16ECA" w14:paraId="2B43AF6A" w14:textId="77777777" w:rsidTr="00B16EC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5F38B7E" w14:textId="1D37ADE2" w:rsidR="00C218AF" w:rsidRPr="005D692F" w:rsidRDefault="00C218AF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B3B0DCE" w14:textId="1FD6F0C7" w:rsidR="00C218AF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 xml:space="preserve">Work effectively with colleagues, clients, </w:t>
            </w:r>
            <w:proofErr w:type="gramStart"/>
            <w:r w:rsidRPr="00B16ECA">
              <w:rPr>
                <w:rFonts w:cstheme="minorHAnsi"/>
              </w:rPr>
              <w:t>suppliers</w:t>
            </w:r>
            <w:proofErr w:type="gramEnd"/>
            <w:r w:rsidRPr="00B16ECA">
              <w:rPr>
                <w:rFonts w:cstheme="minorHAnsi"/>
              </w:rPr>
              <w:t xml:space="preserve"> or the public.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5A51186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Contributing constructively as part of a team</w:t>
            </w:r>
          </w:p>
          <w:p w14:paraId="464A5B34" w14:textId="498D361D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Successfully resolving issues in discussions with team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members, suppliers, clients and/or others</w:t>
            </w:r>
          </w:p>
          <w:p w14:paraId="2D99A293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Persuading others to accept suggestions or</w:t>
            </w:r>
          </w:p>
          <w:p w14:paraId="79FE9C38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recommendations</w:t>
            </w:r>
          </w:p>
          <w:p w14:paraId="538D780B" w14:textId="317CF15B" w:rsidR="00B82542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Identifying, </w:t>
            </w:r>
            <w:proofErr w:type="gramStart"/>
            <w:r w:rsidRPr="00E01E02">
              <w:rPr>
                <w:rFonts w:eastAsia="Times New Roman" w:cstheme="minorHAnsi"/>
              </w:rPr>
              <w:t>agreeing</w:t>
            </w:r>
            <w:proofErr w:type="gramEnd"/>
            <w:r w:rsidRPr="00E01E02">
              <w:rPr>
                <w:rFonts w:eastAsia="Times New Roman" w:cstheme="minorHAnsi"/>
              </w:rPr>
              <w:t xml:space="preserve"> and working towards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collective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goals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432086" w14:textId="77777777" w:rsidR="00C218AF" w:rsidRPr="00B16ECA" w:rsidRDefault="00C218AF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B16ECA" w:rsidRPr="00B16ECA" w14:paraId="2311BA75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0E868B96" w14:textId="5771E4C0" w:rsidR="00B16ECA" w:rsidRPr="005D692F" w:rsidRDefault="00B16ECA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D3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0078075" w14:textId="77777777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Demonstrate personal and</w:t>
            </w:r>
          </w:p>
          <w:p w14:paraId="6AD7EA35" w14:textId="77777777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t>social skills and awareness of</w:t>
            </w:r>
          </w:p>
          <w:p w14:paraId="5AA5B80E" w14:textId="7840EE0F" w:rsidR="00B16ECA" w:rsidRPr="00B16ECA" w:rsidRDefault="00B16ECA" w:rsidP="00B16ECA">
            <w:pPr>
              <w:spacing w:after="0"/>
              <w:rPr>
                <w:rFonts w:cstheme="minorHAnsi"/>
              </w:rPr>
            </w:pPr>
            <w:r w:rsidRPr="00B16ECA">
              <w:rPr>
                <w:rFonts w:cstheme="minorHAnsi"/>
              </w:rPr>
              <w:lastRenderedPageBreak/>
              <w:t>diversity and inclusion issues.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3A2192" w14:textId="5F08393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 xml:space="preserve">• Knowing and managing own emotions, </w:t>
            </w:r>
            <w:proofErr w:type="gramStart"/>
            <w:r w:rsidRPr="00E01E02">
              <w:rPr>
                <w:rFonts w:eastAsia="Times New Roman" w:cstheme="minorHAnsi"/>
              </w:rPr>
              <w:t>strengths</w:t>
            </w:r>
            <w:proofErr w:type="gramEnd"/>
            <w:r w:rsidRPr="00E01E02">
              <w:rPr>
                <w:rFonts w:eastAsia="Times New Roman" w:cstheme="minorHAnsi"/>
              </w:rPr>
              <w:t xml:space="preserve">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weaknesses</w:t>
            </w:r>
          </w:p>
          <w:p w14:paraId="17157CA7" w14:textId="7C22A20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>• Being confident and flexible in dealing with new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changing interpersonal situations</w:t>
            </w:r>
          </w:p>
          <w:p w14:paraId="2E5BDAFA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Creating, </w:t>
            </w:r>
            <w:proofErr w:type="gramStart"/>
            <w:r w:rsidRPr="00E01E02">
              <w:rPr>
                <w:rFonts w:eastAsia="Times New Roman" w:cstheme="minorHAnsi"/>
              </w:rPr>
              <w:t>maintaining</w:t>
            </w:r>
            <w:proofErr w:type="gramEnd"/>
            <w:r w:rsidRPr="00E01E02">
              <w:rPr>
                <w:rFonts w:eastAsia="Times New Roman" w:cstheme="minorHAnsi"/>
              </w:rPr>
              <w:t xml:space="preserve"> and enhancing productive</w:t>
            </w:r>
          </w:p>
          <w:p w14:paraId="14EC672A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working relationships, and resolving conflicts</w:t>
            </w:r>
          </w:p>
          <w:p w14:paraId="2292E4A1" w14:textId="10AD1DCB" w:rsidR="00B16ECA" w:rsidRPr="00B16ECA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Being supportive of the needs and concerns of others,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especially where this relates to diversity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and inclusion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59AB68" w14:textId="77777777" w:rsidR="00B16ECA" w:rsidRPr="00B16ECA" w:rsidRDefault="00B16ECA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5D763B49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21E44F82" w14:textId="24094D01" w:rsidR="00E01E02" w:rsidRPr="00B16ECA" w:rsidRDefault="00E01E02" w:rsidP="00B16ECA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ECAFC00" w14:textId="03AEFF6A" w:rsidR="00E01E02" w:rsidRPr="00E01E02" w:rsidRDefault="00E01E02" w:rsidP="00E01E02">
            <w:pPr>
              <w:spacing w:after="0"/>
              <w:rPr>
                <w:rFonts w:cstheme="minorHAnsi"/>
                <w:b/>
                <w:bCs/>
              </w:rPr>
            </w:pPr>
            <w:r w:rsidRPr="00E01E02">
              <w:rPr>
                <w:rFonts w:cstheme="minorHAnsi"/>
                <w:b/>
                <w:bCs/>
              </w:rPr>
              <w:t>Demonstrate commitment to an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appropriate code of professional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conduct, recognising obligations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 xml:space="preserve">to society, the </w:t>
            </w:r>
            <w:proofErr w:type="gramStart"/>
            <w:r w:rsidRPr="00E01E02">
              <w:rPr>
                <w:rFonts w:cstheme="minorHAnsi"/>
                <w:b/>
                <w:bCs/>
              </w:rPr>
              <w:t>profession</w:t>
            </w:r>
            <w:proofErr w:type="gramEnd"/>
            <w:r w:rsidRPr="00E01E02">
              <w:rPr>
                <w:rFonts w:cstheme="minorHAnsi"/>
                <w:b/>
                <w:bCs/>
              </w:rPr>
              <w:t xml:space="preserve"> and the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E01E02">
              <w:rPr>
                <w:rFonts w:cstheme="minorHAnsi"/>
                <w:b/>
                <w:bCs/>
              </w:rPr>
              <w:t>environment.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C327AAB" w14:textId="7284AFA3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  <w:b/>
                <w:bCs/>
              </w:rPr>
            </w:pPr>
            <w:r w:rsidRPr="00E01E02">
              <w:rPr>
                <w:rFonts w:eastAsia="Times New Roman" w:cstheme="minorHAnsi"/>
                <w:b/>
                <w:bCs/>
              </w:rPr>
              <w:t>This competence is about ensuring that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the applicant is acting in a professional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manner in their work and in their dealings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with others. An Engineering Technician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>should set a standard and example to</w:t>
            </w:r>
            <w:r>
              <w:rPr>
                <w:rFonts w:eastAsia="Times New Roman" w:cstheme="minorHAnsi"/>
                <w:b/>
                <w:bCs/>
              </w:rPr>
              <w:t xml:space="preserve"> </w:t>
            </w:r>
            <w:r w:rsidRPr="00E01E02">
              <w:rPr>
                <w:rFonts w:eastAsia="Times New Roman" w:cstheme="minorHAnsi"/>
                <w:b/>
                <w:bCs/>
              </w:rPr>
              <w:t xml:space="preserve">others </w:t>
            </w:r>
            <w:proofErr w:type="gramStart"/>
            <w:r w:rsidRPr="00E01E02">
              <w:rPr>
                <w:rFonts w:eastAsia="Times New Roman" w:cstheme="minorHAnsi"/>
                <w:b/>
                <w:bCs/>
              </w:rPr>
              <w:t>with regard to</w:t>
            </w:r>
            <w:proofErr w:type="gramEnd"/>
            <w:r w:rsidRPr="00E01E02">
              <w:rPr>
                <w:rFonts w:eastAsia="Times New Roman" w:cstheme="minorHAnsi"/>
                <w:b/>
                <w:bCs/>
              </w:rPr>
              <w:t xml:space="preserve"> professionalism.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1798D6D4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3C0EDEA0" w14:textId="77777777" w:rsidTr="00E01E0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505A9AA" w14:textId="7439E801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54AC46F" w14:textId="6EB73D04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and comply with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relevant codes of conduct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B9E158" w14:textId="7B88FBD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Demonstrating compliance with your Licensee’s Code of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Professional Conduct</w:t>
            </w:r>
          </w:p>
          <w:p w14:paraId="305EC2D2" w14:textId="6C7A0CF8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Working within all relevant legislative and regulatory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frameworks, including social and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employment legislation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E64CCBA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744E9B79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49B844FF" w14:textId="7D85D43F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D3BBC29" w14:textId="492D1970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safety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implications of their role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apply safe systems of 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6CD101F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Providing evidence of applying current safety</w:t>
            </w:r>
          </w:p>
          <w:p w14:paraId="7567E67E" w14:textId="58A33650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requirements, such as risk assessment and other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 xml:space="preserve">examples of good practice you adopt in your </w:t>
            </w:r>
            <w:proofErr w:type="gramStart"/>
            <w:r w:rsidRPr="00E01E02">
              <w:rPr>
                <w:rFonts w:eastAsia="Times New Roman" w:cstheme="minorHAnsi"/>
              </w:rPr>
              <w:t>work</w:t>
            </w:r>
            <w:proofErr w:type="gramEnd"/>
          </w:p>
          <w:p w14:paraId="37AE3C59" w14:textId="7DFF73FF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 sound knowledge of health and safety legislation,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for example: HASAW 1974, CDM regulations, ISO</w:t>
            </w:r>
            <w:r>
              <w:rPr>
                <w:rFonts w:eastAsia="Times New Roman" w:cstheme="minorHAnsi"/>
              </w:rPr>
              <w:t xml:space="preserve"> </w:t>
            </w:r>
            <w:proofErr w:type="gramStart"/>
            <w:r w:rsidRPr="00E01E02">
              <w:rPr>
                <w:rFonts w:eastAsia="Times New Roman" w:cstheme="minorHAnsi"/>
              </w:rPr>
              <w:t>45001</w:t>
            </w:r>
            <w:proofErr w:type="gramEnd"/>
            <w:r w:rsidRPr="00E01E02">
              <w:rPr>
                <w:rFonts w:eastAsia="Times New Roman" w:cstheme="minorHAnsi"/>
              </w:rPr>
              <w:t xml:space="preserve"> and company safety policies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4DF8CD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73B806F4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F2057B6" w14:textId="707BD76E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6D1D16F" w14:textId="6EBAB5B9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principles of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sustainable development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apply them in their work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F84E0F1" w14:textId="57F444F6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Recognising how sustainability principles, as described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in the Guidance on Sustainability on page 48,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can be applied in your day-to-day work</w:t>
            </w:r>
          </w:p>
          <w:p w14:paraId="6A5C73E0" w14:textId="4CBF7AE6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Identifying actions that you can and have taken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to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improve sustainability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D64F95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4A624098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6DE19CD0" w14:textId="7B8FCA5E" w:rsidR="00E01E02" w:rsidRPr="005D692F" w:rsidRDefault="00E01E02" w:rsidP="00B16ECA">
            <w:pPr>
              <w:spacing w:after="0"/>
              <w:rPr>
                <w:rFonts w:cstheme="minorHAnsi"/>
              </w:rPr>
            </w:pPr>
            <w:r w:rsidRPr="005D692F">
              <w:rPr>
                <w:rFonts w:cstheme="minorHAnsi"/>
              </w:rPr>
              <w:t>E4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349B933" w14:textId="055B425D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Carry out and record the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Continuing Professional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Development (CPD) necessary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to maintain and enhance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competence in their own area of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practice</w:t>
            </w:r>
            <w:r>
              <w:rPr>
                <w:rFonts w:cstheme="minorHAnsi"/>
              </w:rPr>
              <w:t>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11B7549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Undertaking reviews of your own development needs</w:t>
            </w:r>
          </w:p>
          <w:p w14:paraId="08B68517" w14:textId="30C27C78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Planning how to meet personal and organisational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objectives</w:t>
            </w:r>
          </w:p>
          <w:p w14:paraId="28B6F32A" w14:textId="6A64FA0C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lastRenderedPageBreak/>
              <w:t>• Carrying out and recording planned and unplanned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CPD activities</w:t>
            </w:r>
          </w:p>
          <w:p w14:paraId="0D9B5672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Maintaining evidence of competence development</w:t>
            </w:r>
          </w:p>
          <w:p w14:paraId="1B501222" w14:textId="45DEE15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Evaluating CPD outcomes against any plans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made</w:t>
            </w:r>
          </w:p>
          <w:p w14:paraId="3E5280B7" w14:textId="69D45719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Assisting others with their own CPD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0C63E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  <w:tr w:rsidR="00E01E02" w:rsidRPr="00B16ECA" w14:paraId="256954C5" w14:textId="77777777" w:rsidTr="0058277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14:paraId="5B50C8B4" w14:textId="57ECEC84" w:rsidR="00E01E02" w:rsidRPr="00B16ECA" w:rsidRDefault="00E01E02" w:rsidP="00B16ECA">
            <w:pPr>
              <w:spacing w:after="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E5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53090E0" w14:textId="420D1D8C" w:rsidR="00E01E02" w:rsidRPr="00B16ECA" w:rsidRDefault="00E01E02" w:rsidP="00E01E02">
            <w:pPr>
              <w:spacing w:after="0"/>
              <w:rPr>
                <w:rFonts w:cstheme="minorHAnsi"/>
              </w:rPr>
            </w:pPr>
            <w:r w:rsidRPr="00E01E02">
              <w:rPr>
                <w:rFonts w:cstheme="minorHAnsi"/>
              </w:rPr>
              <w:t>Understand the ethical issues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that may arise in their role and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carry out their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responsibilities in</w:t>
            </w:r>
            <w:r>
              <w:rPr>
                <w:rFonts w:cstheme="minorHAnsi"/>
              </w:rPr>
              <w:t xml:space="preserve"> </w:t>
            </w:r>
            <w:r w:rsidRPr="00E01E02">
              <w:rPr>
                <w:rFonts w:cstheme="minorHAnsi"/>
              </w:rPr>
              <w:t>an ethical manner.</w:t>
            </w: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353C3C4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Understanding the ethical issues that you may</w:t>
            </w:r>
          </w:p>
          <w:p w14:paraId="5F89FB23" w14:textId="77777777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encounter in your role</w:t>
            </w:r>
          </w:p>
          <w:p w14:paraId="354DBB3E" w14:textId="20A13425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>• Giving an example of where you have applied ethical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principles as described in the Statement of Ethical</w:t>
            </w:r>
            <w:r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Principles on page 47</w:t>
            </w:r>
            <w:r w:rsidR="00E667B5">
              <w:rPr>
                <w:rFonts w:eastAsia="Times New Roman" w:cstheme="minorHAnsi"/>
              </w:rPr>
              <w:t xml:space="preserve"> of the ‘UK-SPEC Fourth Edition’</w:t>
            </w:r>
          </w:p>
          <w:p w14:paraId="7332B6B7" w14:textId="74ED9011" w:rsidR="00E01E02" w:rsidRPr="00E01E02" w:rsidRDefault="00E01E02" w:rsidP="00E01E02">
            <w:pPr>
              <w:spacing w:after="0" w:line="240" w:lineRule="auto"/>
              <w:rPr>
                <w:rFonts w:eastAsia="Times New Roman" w:cstheme="minorHAnsi"/>
              </w:rPr>
            </w:pPr>
            <w:r w:rsidRPr="00E01E02">
              <w:rPr>
                <w:rFonts w:eastAsia="Times New Roman" w:cstheme="minorHAnsi"/>
              </w:rPr>
              <w:t xml:space="preserve">• Giving an example of where you have </w:t>
            </w:r>
            <w:proofErr w:type="gramStart"/>
            <w:r w:rsidRPr="00E01E02">
              <w:rPr>
                <w:rFonts w:eastAsia="Times New Roman" w:cstheme="minorHAnsi"/>
              </w:rPr>
              <w:t>applied</w:t>
            </w:r>
            <w:proofErr w:type="gramEnd"/>
            <w:r w:rsidR="00E667B5"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or upheld ethical principles as defined by your</w:t>
            </w:r>
            <w:r w:rsidR="00E667B5">
              <w:rPr>
                <w:rFonts w:eastAsia="Times New Roman" w:cstheme="minorHAnsi"/>
              </w:rPr>
              <w:t xml:space="preserve"> </w:t>
            </w:r>
            <w:r w:rsidRPr="00E01E02">
              <w:rPr>
                <w:rFonts w:eastAsia="Times New Roman" w:cstheme="minorHAnsi"/>
              </w:rPr>
              <w:t>organisation or company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988669" w14:textId="77777777" w:rsidR="00E01E02" w:rsidRPr="00B16ECA" w:rsidRDefault="00E01E02" w:rsidP="00B16ECA">
            <w:pPr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7598AF5D" w14:textId="59A3AA7C" w:rsidR="00FE7C09" w:rsidRDefault="00FE7C09" w:rsidP="007B4B19">
      <w:pPr>
        <w:spacing w:after="0"/>
      </w:pPr>
    </w:p>
    <w:sectPr w:rsidR="00FE7C09" w:rsidSect="007B4B19">
      <w:pgSz w:w="16838" w:h="11906" w:orient="landscape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313F5" w14:textId="77777777" w:rsidR="007B4B19" w:rsidRDefault="007B4B19" w:rsidP="007B4B19">
      <w:pPr>
        <w:spacing w:after="0" w:line="240" w:lineRule="auto"/>
      </w:pPr>
      <w:r>
        <w:separator/>
      </w:r>
    </w:p>
  </w:endnote>
  <w:endnote w:type="continuationSeparator" w:id="0">
    <w:p w14:paraId="072C49EB" w14:textId="77777777" w:rsidR="007B4B19" w:rsidRDefault="007B4B19" w:rsidP="007B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831E0" w14:textId="77777777" w:rsidR="007B4B19" w:rsidRDefault="007B4B19" w:rsidP="007B4B19">
      <w:pPr>
        <w:spacing w:after="0" w:line="240" w:lineRule="auto"/>
      </w:pPr>
      <w:r>
        <w:separator/>
      </w:r>
    </w:p>
  </w:footnote>
  <w:footnote w:type="continuationSeparator" w:id="0">
    <w:p w14:paraId="119DD4B7" w14:textId="77777777" w:rsidR="007B4B19" w:rsidRDefault="007B4B19" w:rsidP="007B4B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6155B"/>
    <w:multiLevelType w:val="hybridMultilevel"/>
    <w:tmpl w:val="452E8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B19"/>
    <w:rsid w:val="00034CAB"/>
    <w:rsid w:val="00575CAD"/>
    <w:rsid w:val="005D692F"/>
    <w:rsid w:val="007B4B19"/>
    <w:rsid w:val="007D4123"/>
    <w:rsid w:val="00A36A2B"/>
    <w:rsid w:val="00AB3EE5"/>
    <w:rsid w:val="00B16ECA"/>
    <w:rsid w:val="00B75B4D"/>
    <w:rsid w:val="00B82542"/>
    <w:rsid w:val="00BA644E"/>
    <w:rsid w:val="00C218AF"/>
    <w:rsid w:val="00CE418C"/>
    <w:rsid w:val="00D462C3"/>
    <w:rsid w:val="00E01E02"/>
    <w:rsid w:val="00E667B5"/>
    <w:rsid w:val="00E71C87"/>
    <w:rsid w:val="00F2473E"/>
    <w:rsid w:val="00FC56AE"/>
    <w:rsid w:val="00FE7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4B886"/>
  <w15:chartTrackingRefBased/>
  <w15:docId w15:val="{E76DD59A-F58E-42FD-B1E9-2302CDE9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4B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B19"/>
  </w:style>
  <w:style w:type="paragraph" w:styleId="Footer">
    <w:name w:val="footer"/>
    <w:basedOn w:val="Normal"/>
    <w:link w:val="FooterChar"/>
    <w:uiPriority w:val="99"/>
    <w:unhideWhenUsed/>
    <w:rsid w:val="007B4B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B19"/>
  </w:style>
  <w:style w:type="paragraph" w:styleId="ListParagraph">
    <w:name w:val="List Paragraph"/>
    <w:basedOn w:val="Normal"/>
    <w:uiPriority w:val="34"/>
    <w:qFormat/>
    <w:rsid w:val="00B16E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7" ma:contentTypeDescription="Create a new document." ma:contentTypeScope="" ma:versionID="007449a11674f78581737ac68776f0a6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af933f934cbe39d37739fcc7205ca0fe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57BE66C4-452F-4864-A020-4CEACBAB34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8AE23A-D32B-4E1F-AD05-7BDB03F37D2F}"/>
</file>

<file path=customXml/itemProps3.xml><?xml version="1.0" encoding="utf-8"?>
<ds:datastoreItem xmlns:ds="http://schemas.openxmlformats.org/officeDocument/2006/customXml" ds:itemID="{CC900BD3-18CC-48AD-8F80-AE20CFFDDD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5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Boulton</dc:creator>
  <cp:keywords/>
  <dc:description/>
  <cp:lastModifiedBy>Gemma Boulton</cp:lastModifiedBy>
  <cp:revision>14</cp:revision>
  <dcterms:created xsi:type="dcterms:W3CDTF">2021-02-22T16:40:00Z</dcterms:created>
  <dcterms:modified xsi:type="dcterms:W3CDTF">2021-03-11T12:47:00Z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